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499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9"/>
        <w:gridCol w:w="3008"/>
        <w:gridCol w:w="2023"/>
        <w:gridCol w:w="2023"/>
        <w:gridCol w:w="2023"/>
        <w:gridCol w:w="2020"/>
        <w:gridCol w:w="2028"/>
      </w:tblGrid>
      <w:tr w14:paraId="027ED3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5" w:hRule="atLeast"/>
        </w:trPr>
        <w:tc>
          <w:tcPr>
            <w:tcW w:w="5000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2D61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25学硕研究生学业奖学金初评情况汇总表</w:t>
            </w:r>
          </w:p>
        </w:tc>
      </w:tr>
      <w:tr w14:paraId="2AE651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5" w:hRule="atLeast"/>
        </w:trPr>
        <w:tc>
          <w:tcPr>
            <w:tcW w:w="1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1837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  <w14:ligatures w14:val="standardContextual"/>
              </w:rPr>
            </w:pPr>
            <w:r>
              <w:rPr>
                <w:rFonts w:hint="eastAsia" w:ascii="宋体" w:hAnsi="宋体" w:eastAsia="宋体" w:cs="Times New Roman"/>
                <w:b/>
                <w:sz w:val="18"/>
                <w:szCs w:val="18"/>
                <w14:ligatures w14:val="none"/>
              </w:rPr>
              <w:t>序号</w:t>
            </w:r>
          </w:p>
        </w:tc>
        <w:tc>
          <w:tcPr>
            <w:tcW w:w="3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EEF6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  <w14:ligatures w14:val="standardContextual"/>
              </w:rPr>
            </w:pPr>
            <w:r>
              <w:rPr>
                <w:rFonts w:hint="eastAsia" w:ascii="宋体" w:hAnsi="宋体" w:eastAsia="宋体" w:cs="Times New Roman"/>
                <w:b/>
                <w:sz w:val="18"/>
                <w:szCs w:val="18"/>
                <w14:ligatures w14:val="none"/>
              </w:rPr>
              <w:t>学院</w:t>
            </w:r>
          </w:p>
        </w:tc>
        <w:tc>
          <w:tcPr>
            <w:tcW w:w="2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3A40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  <w14:ligatures w14:val="standardContextual"/>
              </w:rPr>
            </w:pPr>
            <w:r>
              <w:rPr>
                <w:rFonts w:hint="eastAsia" w:ascii="宋体" w:hAnsi="宋体" w:eastAsia="宋体" w:cs="Times New Roman"/>
                <w:b/>
                <w:sz w:val="18"/>
                <w:szCs w:val="18"/>
                <w14:ligatures w14:val="none"/>
              </w:rPr>
              <w:t>姓名</w:t>
            </w:r>
          </w:p>
        </w:tc>
        <w:tc>
          <w:tcPr>
            <w:tcW w:w="2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0C27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  <w14:ligatures w14:val="standardContextual"/>
              </w:rPr>
            </w:pPr>
            <w:r>
              <w:rPr>
                <w:rFonts w:hint="eastAsia" w:ascii="宋体" w:hAnsi="宋体" w:eastAsia="宋体" w:cs="Times New Roman"/>
                <w:b/>
                <w:sz w:val="18"/>
                <w:szCs w:val="18"/>
                <w14:ligatures w14:val="none"/>
              </w:rPr>
              <w:t>专业</w:t>
            </w:r>
          </w:p>
        </w:tc>
        <w:tc>
          <w:tcPr>
            <w:tcW w:w="2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E3C366">
            <w:pPr>
              <w:ind w:firstLine="89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  <w14:ligatures w14:val="standardContextual"/>
              </w:rPr>
            </w:pPr>
            <w:r>
              <w:rPr>
                <w:rFonts w:hint="eastAsia" w:ascii="宋体" w:hAnsi="宋体" w:eastAsia="宋体" w:cs="Times New Roman"/>
                <w:b/>
                <w:sz w:val="18"/>
                <w:szCs w:val="18"/>
                <w14:ligatures w14:val="none"/>
              </w:rPr>
              <w:t>学号</w:t>
            </w:r>
          </w:p>
        </w:tc>
        <w:tc>
          <w:tcPr>
            <w:tcW w:w="2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6558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  <w14:ligatures w14:val="standardContextual"/>
              </w:rPr>
            </w:pPr>
            <w:r>
              <w:rPr>
                <w:rFonts w:hint="eastAsia" w:ascii="宋体" w:hAnsi="宋体" w:eastAsia="宋体" w:cs="Times New Roman"/>
                <w:b/>
                <w:sz w:val="18"/>
                <w:szCs w:val="18"/>
                <w14:ligatures w14:val="none"/>
              </w:rPr>
              <w:t>入学考试综合成绩</w:t>
            </w:r>
          </w:p>
        </w:tc>
        <w:tc>
          <w:tcPr>
            <w:tcW w:w="2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E5F7AD">
            <w:pPr>
              <w:tabs>
                <w:tab w:val="left" w:pos="516"/>
                <w:tab w:val="center" w:pos="966"/>
              </w:tabs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  <w14:ligatures w14:val="standardContextual"/>
              </w:rPr>
            </w:pPr>
            <w:r>
              <w:rPr>
                <w:rFonts w:hint="eastAsia" w:ascii="宋体" w:hAnsi="宋体" w:eastAsia="宋体" w:cs="Times New Roman"/>
                <w:b/>
                <w:sz w:val="18"/>
                <w:szCs w:val="18"/>
                <w14:ligatures w14:val="none"/>
              </w:rPr>
              <w:t>初评奖励等级</w:t>
            </w:r>
          </w:p>
        </w:tc>
      </w:tr>
      <w:tr w14:paraId="163E2B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935C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1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BA2B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外国语学院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24C7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王唯一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1534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外国语言学及应用语言学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822B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1032012504075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BD6D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326.2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1CB4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一等学业奖学金</w:t>
            </w:r>
          </w:p>
        </w:tc>
      </w:tr>
      <w:tr w14:paraId="7C581B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0DBC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2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09E4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外国语学院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805F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张皓森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E582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国别与区域研究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BF81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1032012504079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D498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320.08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EC1E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一等学业奖学金</w:t>
            </w:r>
          </w:p>
        </w:tc>
      </w:tr>
      <w:tr w14:paraId="3A1D98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3550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3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4F0E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外国语学院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E748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刘珈绮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CD7A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国别与区域研究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D31A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1032012504080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B644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314.56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8186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一等学业奖学金</w:t>
            </w:r>
          </w:p>
        </w:tc>
      </w:tr>
      <w:tr w14:paraId="7BD02C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6D76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4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6D8B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外国语学院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7E6B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季宇涛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F359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外国语言学及应用语言学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CE99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1032012504076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D205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309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3741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一等学业奖学金</w:t>
            </w:r>
          </w:p>
        </w:tc>
      </w:tr>
      <w:tr w14:paraId="514890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522B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5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5409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外国语学院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FF6B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王绮月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D26C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英语语言文学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9145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1032012504062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2D9B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308.56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D46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二等学业奖学金</w:t>
            </w:r>
          </w:p>
        </w:tc>
      </w:tr>
      <w:tr w14:paraId="62079C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E3F8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6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B0AA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外国语学院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8D84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汪芒竟成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148E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英语语言文学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BD3A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1032012504063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735C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308.2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B3EF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二等学业奖学金</w:t>
            </w:r>
          </w:p>
        </w:tc>
      </w:tr>
      <w:tr w14:paraId="72B0E8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08F9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7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4C56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外国语学院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8CBE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刘议咛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7165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国别与区域研究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4782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1032012504081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6B1D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306.88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5973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二等学业奖学金</w:t>
            </w:r>
          </w:p>
        </w:tc>
      </w:tr>
      <w:tr w14:paraId="54BBCA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C3A3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8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6813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外国语学院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B1A3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王姝涵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CF35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英语语言文学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49CB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1032012504064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105E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306.4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00FB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二等学业奖学金</w:t>
            </w:r>
          </w:p>
        </w:tc>
      </w:tr>
      <w:tr w14:paraId="166288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4F2C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9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6069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外国语学院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C63C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叶桐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1097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外国语言学及应用语言学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8B07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1032012504077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A2EF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306.2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C64C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二等学业奖学金</w:t>
            </w:r>
          </w:p>
        </w:tc>
      </w:tr>
      <w:tr w14:paraId="074B70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2B62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10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6C05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外国语学院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1FD7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王淑娴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9B8C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外国语言学及应用语言学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573D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1032012504078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E360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304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F78F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二等学业奖学金</w:t>
            </w:r>
          </w:p>
        </w:tc>
      </w:tr>
      <w:tr w14:paraId="3DFE23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1CAC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11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1FC3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外国语学院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9C92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王亚伟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A429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日语语言文学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D6E6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1032012504073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45B4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303.68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2D82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三等学业奖学金</w:t>
            </w:r>
          </w:p>
        </w:tc>
      </w:tr>
      <w:tr w14:paraId="4C66B6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9248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12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FF3C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外国语学院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B87A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夏海迪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3729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英语语言文学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436A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1032012504065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4A8F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301.6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6A98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三等学业奖学金</w:t>
            </w:r>
          </w:p>
        </w:tc>
      </w:tr>
      <w:tr w14:paraId="0568A5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6AFD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13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8498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外国语学院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E656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熊纹嘉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81D9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日语语言文学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7AE9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1032012504074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53C4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301.28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ACD4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三等学业奖学金</w:t>
            </w:r>
          </w:p>
        </w:tc>
      </w:tr>
      <w:tr w14:paraId="5F25E5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74D8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14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9352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外国语学院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D5ED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花宇轩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17D4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英语语言文学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37C9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1032012504066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285A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299.8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1C20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三等学业奖学金</w:t>
            </w:r>
          </w:p>
        </w:tc>
      </w:tr>
      <w:tr w14:paraId="2F8B1A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CF10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15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BFE1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外国语学院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420E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范珍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25D9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英语语言文学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1A48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1032012504067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4944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293.84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DF53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三等学业奖学金</w:t>
            </w:r>
          </w:p>
        </w:tc>
      </w:tr>
      <w:tr w14:paraId="4A199B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7301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16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1B94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外国语学院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25F0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徐莉莉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8830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俄语语言文学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ACE1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1032012504072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4EEE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292.8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1127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三等学业奖学金</w:t>
            </w:r>
          </w:p>
        </w:tc>
      </w:tr>
      <w:tr w14:paraId="734ABD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7264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17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8AD1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外国语学院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9F55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彭潇仪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919A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英语语言文学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E2B2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1032012504068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DFB5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292.4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5134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三等学业奖学金</w:t>
            </w:r>
          </w:p>
        </w:tc>
      </w:tr>
      <w:tr w14:paraId="768A66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65B7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18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3C46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外国语学院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5F95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朱元熙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FA66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英语语言文学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29AA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1032012504069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6BEB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290.28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444E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三等学业奖学金</w:t>
            </w:r>
          </w:p>
        </w:tc>
      </w:tr>
      <w:tr w14:paraId="436706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9AD7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19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4488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外国语学院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2E3F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傅文静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3895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英语语言文学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C678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1032012504070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129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283.12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890A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三等学业奖学金</w:t>
            </w:r>
          </w:p>
        </w:tc>
      </w:tr>
      <w:tr w14:paraId="42519B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6DCA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20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0440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外国语学院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334A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金子皓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AAD1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英语语言文学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3693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1032012504071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BCB7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  <w14:ligatures w14:val="standardContextual"/>
              </w:rPr>
              <w:t>278.44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EAD0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sz w:val="21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2"/>
                <w:u w:val="none"/>
                <w:lang w:val="en-US" w:eastAsia="zh-CN" w:bidi="ar"/>
                <w14:ligatures w14:val="standardContextual"/>
              </w:rPr>
              <w:t>三等学业奖学金</w:t>
            </w:r>
          </w:p>
        </w:tc>
      </w:tr>
    </w:tbl>
    <w:p w14:paraId="5C368BF5"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0C6A7E"/>
    <w:rsid w:val="2F0C6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2025-09-24T13:27:00Z</dcterms:created>
  <dc:creator>一</dc:creator>
  <cp:lastModifiedBy>一</cp:lastModifiedBy>
  <dcterms:modified xsi:type="dcterms:W3CDTF">2025-09-24T13:28:36Z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462808AEADF5466FA6F2B56439F2A09C_11</vt:lpwstr>
  </property>
  <property fmtid="{D5CDD505-2E9C-101B-9397-08002B2CF9AE}" pid="4" name="KSOTemplateDocerSaveRecord">
    <vt:lpwstr>eyJoZGlkIjoiYTc2ZGZiNzZiNDVlOGViOWVmM2JhOTY0NGJkNjUyYzgiLCJ1c2VySWQiOiIxMDM5ODQ4MTk1In0=</vt:lpwstr>
  </property>
</Properties>
</file>